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D0F" w:rsidRPr="005478DE" w:rsidRDefault="0079523D">
      <w:pPr>
        <w:rPr>
          <w:rFonts w:ascii="MS Mincho" w:eastAsia="MS Mincho" w:hAnsi="MS Mincho"/>
          <w:b/>
          <w:bCs/>
          <w:sz w:val="30"/>
          <w:szCs w:val="30"/>
          <w:lang w:eastAsia="ja-JP"/>
        </w:rPr>
      </w:pPr>
      <w:r w:rsidRPr="005478DE">
        <w:rPr>
          <w:rFonts w:ascii="MS Mincho" w:eastAsia="MS Mincho" w:hAnsi="MS Mincho"/>
          <w:b/>
          <w:bCs/>
          <w:sz w:val="30"/>
          <w:szCs w:val="30"/>
        </w:rPr>
        <w:t>HD Video Converter Factory Pro</w:t>
      </w:r>
      <w:r w:rsidRPr="005478DE">
        <w:rPr>
          <w:rFonts w:ascii="MS Mincho" w:eastAsia="MS Mincho" w:hAnsi="MS Mincho" w:hint="eastAsia"/>
          <w:b/>
          <w:bCs/>
          <w:sz w:val="30"/>
          <w:szCs w:val="30"/>
          <w:lang w:eastAsia="ja-JP"/>
        </w:rPr>
        <w:t>景品</w:t>
      </w:r>
    </w:p>
    <w:p w:rsidR="003A1D0F" w:rsidRPr="003A635F" w:rsidRDefault="003A1D0F">
      <w:pPr>
        <w:rPr>
          <w:rFonts w:ascii="MS Mincho" w:eastAsia="MS Mincho" w:hAnsi="MS Mincho"/>
          <w:sz w:val="30"/>
          <w:szCs w:val="30"/>
          <w:lang w:eastAsia="ja-JP"/>
        </w:rPr>
      </w:pPr>
    </w:p>
    <w:p w:rsidR="003A1D0F" w:rsidRPr="003A635F" w:rsidRDefault="0079523D">
      <w:pPr>
        <w:rPr>
          <w:rFonts w:ascii="MS Mincho" w:eastAsia="MS Mincho" w:hAnsi="MS Mincho"/>
          <w:szCs w:val="21"/>
          <w:lang w:eastAsia="ja-JP"/>
        </w:rPr>
      </w:pPr>
      <w:r w:rsidRPr="003A635F">
        <w:rPr>
          <w:rFonts w:ascii="MS Mincho" w:eastAsia="MS Mincho" w:hAnsi="MS Mincho" w:hint="eastAsia"/>
          <w:szCs w:val="21"/>
          <w:lang w:eastAsia="ja-JP"/>
        </w:rPr>
        <w:t>ユーザー様：</w:t>
      </w:r>
    </w:p>
    <w:p w:rsidR="003A1D0F" w:rsidRPr="003A635F" w:rsidRDefault="0079523D">
      <w:pPr>
        <w:rPr>
          <w:rFonts w:ascii="MS Mincho" w:eastAsia="MS Mincho" w:hAnsi="MS Mincho"/>
          <w:lang w:eastAsia="ja-JP"/>
        </w:rPr>
      </w:pPr>
      <w:r w:rsidRPr="003A635F">
        <w:rPr>
          <w:rFonts w:ascii="MS Mincho" w:eastAsia="MS Mincho" w:hAnsi="MS Mincho" w:hint="eastAsia"/>
          <w:szCs w:val="21"/>
          <w:lang w:eastAsia="ja-JP"/>
        </w:rPr>
        <w:t>この素晴らしい贈り物をあなたに差し上げます。</w:t>
      </w:r>
      <w:r w:rsidRPr="003A635F">
        <w:rPr>
          <w:rFonts w:ascii="MS Mincho" w:eastAsia="MS Mincho" w:hAnsi="MS Mincho" w:hint="eastAsia"/>
          <w:lang w:eastAsia="ja-JP"/>
        </w:rPr>
        <w:t>HD Video Converter Factory Proは</w:t>
      </w:r>
      <w:r w:rsidRPr="003A635F">
        <w:rPr>
          <w:rFonts w:ascii="MS Mincho" w:eastAsia="MS Mincho" w:hAnsi="MS Mincho" w:cs="Lucida Sans Unicode" w:hint="eastAsia"/>
          <w:color w:val="000000"/>
          <w:szCs w:val="21"/>
          <w:lang w:eastAsia="ja-JP"/>
        </w:rPr>
        <w:t>普通のビデオおよびHDビデオをピクセル単位で変換したり、オンラインビデオ</w:t>
      </w:r>
      <w:r w:rsidR="00B41B05">
        <w:rPr>
          <w:rFonts w:ascii="MS Mincho" w:eastAsia="MS Mincho" w:hAnsi="MS Mincho" w:cs="Lucida Sans Unicode" w:hint="eastAsia"/>
          <w:color w:val="000000"/>
          <w:szCs w:val="21"/>
          <w:lang w:eastAsia="ja-JP"/>
        </w:rPr>
        <w:t>をダウンロードしてオフラインで再生したりなどができます。</w:t>
      </w:r>
      <w:r w:rsidRPr="003A635F">
        <w:rPr>
          <w:rFonts w:ascii="MS Mincho" w:eastAsia="MS Mincho" w:hAnsi="MS Mincho" w:cs="Lucida Sans Unicode" w:hint="eastAsia"/>
          <w:color w:val="000000"/>
          <w:szCs w:val="21"/>
          <w:lang w:eastAsia="ja-JP"/>
        </w:rPr>
        <w:t>ビデオ＆HDビデオの変換、ダウンロード問題を解決</w:t>
      </w:r>
      <w:r w:rsidR="00B41B05">
        <w:rPr>
          <w:rFonts w:ascii="MS Mincho" w:eastAsia="MS Mincho" w:hAnsi="MS Mincho" w:cs="Lucida Sans Unicode" w:hint="eastAsia"/>
          <w:color w:val="000000"/>
          <w:szCs w:val="21"/>
          <w:lang w:eastAsia="ja-JP"/>
        </w:rPr>
        <w:t>するの</w:t>
      </w:r>
      <w:r w:rsidRPr="003A635F">
        <w:rPr>
          <w:rFonts w:ascii="MS Mincho" w:eastAsia="MS Mincho" w:hAnsi="MS Mincho" w:cs="Lucida Sans Unicode" w:hint="eastAsia"/>
          <w:color w:val="000000"/>
          <w:szCs w:val="21"/>
          <w:lang w:eastAsia="ja-JP"/>
        </w:rPr>
        <w:t>に役立ちます。</w:t>
      </w:r>
      <w:r w:rsidRPr="003A635F">
        <w:rPr>
          <w:rFonts w:ascii="MS Mincho" w:eastAsia="MS Mincho" w:hAnsi="MS Mincho" w:hint="eastAsia"/>
          <w:lang w:eastAsia="ja-JP"/>
        </w:rPr>
        <w:t>詳細についてはこちらをご覧ください。</w:t>
      </w:r>
    </w:p>
    <w:p w:rsidR="003A1D0F" w:rsidRPr="003A635F" w:rsidRDefault="00F07AC7">
      <w:pPr>
        <w:rPr>
          <w:rStyle w:val="a5"/>
          <w:rFonts w:ascii="MS Mincho" w:eastAsia="MS Mincho" w:hAnsi="MS Mincho"/>
          <w:lang w:eastAsia="ja-JP"/>
        </w:rPr>
      </w:pPr>
      <w:hyperlink r:id="rId7" w:history="1">
        <w:r w:rsidR="0079523D" w:rsidRPr="003A635F">
          <w:rPr>
            <w:rStyle w:val="a5"/>
            <w:rFonts w:ascii="MS Mincho" w:eastAsia="MS Mincho" w:hAnsi="MS Mincho"/>
            <w:lang w:eastAsia="ja-JP"/>
          </w:rPr>
          <w:t>https://www.videoconverterfactory.com/jp/hd-video-converter/</w:t>
        </w:r>
      </w:hyperlink>
    </w:p>
    <w:p w:rsidR="003A1D0F" w:rsidRPr="003A635F" w:rsidRDefault="003A1D0F">
      <w:pPr>
        <w:rPr>
          <w:rStyle w:val="a5"/>
          <w:rFonts w:ascii="MS Mincho" w:eastAsia="MS Mincho" w:hAnsi="MS Mincho"/>
          <w:lang w:eastAsia="ja-JP"/>
        </w:rPr>
      </w:pPr>
    </w:p>
    <w:p w:rsidR="003A1D0F" w:rsidRPr="003A635F" w:rsidRDefault="0079523D">
      <w:pPr>
        <w:rPr>
          <w:rStyle w:val="a5"/>
          <w:rFonts w:ascii="MS Mincho" w:eastAsia="MS Mincho" w:hAnsi="MS Mincho"/>
          <w:color w:val="000000" w:themeColor="text1"/>
          <w:sz w:val="28"/>
          <w:szCs w:val="28"/>
          <w:u w:val="none"/>
          <w:lang w:eastAsia="ja-JP"/>
        </w:rPr>
      </w:pPr>
      <w:r w:rsidRPr="003A635F">
        <w:rPr>
          <w:rStyle w:val="a5"/>
          <w:rFonts w:ascii="MS Mincho" w:eastAsia="MS Mincho" w:hAnsi="MS Mincho" w:hint="eastAsia"/>
          <w:color w:val="000000" w:themeColor="text1"/>
          <w:sz w:val="28"/>
          <w:szCs w:val="28"/>
          <w:u w:val="none"/>
          <w:lang w:eastAsia="ja-JP"/>
        </w:rPr>
        <w:t>無料ライセンスコードで登録する方法：</w:t>
      </w:r>
    </w:p>
    <w:p w:rsidR="003A1D0F" w:rsidRPr="003A635F" w:rsidRDefault="0079523D">
      <w:pPr>
        <w:rPr>
          <w:rStyle w:val="a5"/>
          <w:rFonts w:ascii="MS Mincho" w:eastAsia="MS Mincho" w:hAnsi="MS Mincho"/>
          <w:color w:val="000000" w:themeColor="text1"/>
          <w:u w:val="none"/>
          <w:lang w:eastAsia="ja-JP"/>
        </w:rPr>
      </w:pPr>
      <w:r w:rsidRPr="003A635F">
        <w:rPr>
          <w:rStyle w:val="a5"/>
          <w:rFonts w:ascii="MS Mincho" w:eastAsia="MS Mincho" w:hAnsi="MS Mincho" w:hint="eastAsia"/>
          <w:b/>
          <w:bCs/>
          <w:color w:val="000000" w:themeColor="text1"/>
          <w:u w:val="none"/>
          <w:lang w:eastAsia="ja-JP"/>
        </w:rPr>
        <w:t>ステップ1：</w:t>
      </w:r>
      <w:r w:rsidRPr="003A635F">
        <w:rPr>
          <w:rStyle w:val="a5"/>
          <w:rFonts w:ascii="MS Mincho" w:eastAsia="MS Mincho" w:hAnsi="MS Mincho" w:hint="eastAsia"/>
          <w:color w:val="000000" w:themeColor="text1"/>
          <w:u w:val="none"/>
          <w:lang w:eastAsia="ja-JP"/>
        </w:rPr>
        <w:t>製品ページからソフトをダウンロード。</w:t>
      </w:r>
    </w:p>
    <w:p w:rsidR="003A1D0F" w:rsidRPr="003A635F" w:rsidRDefault="00F07AC7">
      <w:pPr>
        <w:rPr>
          <w:rStyle w:val="a5"/>
          <w:rFonts w:ascii="MS Mincho" w:eastAsia="MS Mincho" w:hAnsi="MS Mincho"/>
        </w:rPr>
      </w:pPr>
      <w:hyperlink r:id="rId8" w:history="1">
        <w:r w:rsidR="0079523D" w:rsidRPr="003A635F">
          <w:rPr>
            <w:rStyle w:val="a5"/>
            <w:rFonts w:ascii="MS Mincho" w:eastAsia="MS Mincho" w:hAnsi="MS Mincho"/>
          </w:rPr>
          <w:t>https://www.videoconverterfactory.com/jp/hd-video-converter/</w:t>
        </w:r>
      </w:hyperlink>
    </w:p>
    <w:p w:rsidR="003A1D0F" w:rsidRPr="003A635F" w:rsidRDefault="003A1D0F">
      <w:pPr>
        <w:rPr>
          <w:rStyle w:val="a5"/>
          <w:rFonts w:ascii="MS Mincho" w:eastAsia="MS Mincho" w:hAnsi="MS Mincho"/>
        </w:rPr>
      </w:pPr>
    </w:p>
    <w:p w:rsidR="003A1D0F" w:rsidRPr="003A635F" w:rsidRDefault="0079523D">
      <w:pPr>
        <w:rPr>
          <w:rStyle w:val="a5"/>
          <w:rFonts w:ascii="MS Mincho" w:eastAsia="MS Mincho" w:hAnsi="MS Mincho"/>
          <w:color w:val="000000" w:themeColor="text1"/>
          <w:u w:val="none"/>
          <w:lang w:eastAsia="ja-JP"/>
        </w:rPr>
      </w:pPr>
      <w:r w:rsidRPr="003A635F">
        <w:rPr>
          <w:rStyle w:val="a5"/>
          <w:rFonts w:ascii="MS Mincho" w:eastAsia="MS Mincho" w:hAnsi="MS Mincho" w:hint="eastAsia"/>
          <w:b/>
          <w:bCs/>
          <w:color w:val="000000" w:themeColor="text1"/>
          <w:u w:val="none"/>
          <w:lang w:eastAsia="ja-JP"/>
        </w:rPr>
        <w:t>ステップ2：</w:t>
      </w:r>
      <w:r w:rsidRPr="003A635F">
        <w:rPr>
          <w:rStyle w:val="a5"/>
          <w:rFonts w:ascii="MS Mincho" w:eastAsia="MS Mincho" w:hAnsi="MS Mincho" w:hint="eastAsia"/>
          <w:color w:val="000000" w:themeColor="text1"/>
          <w:u w:val="none"/>
          <w:lang w:eastAsia="ja-JP"/>
        </w:rPr>
        <w:t>インストールし、ソフトを起動して、下記のライセンスコードで登録。</w:t>
      </w:r>
    </w:p>
    <w:p w:rsidR="00AC5598" w:rsidRDefault="00AC5598">
      <w:pPr>
        <w:rPr>
          <w:rStyle w:val="a5"/>
          <w:rFonts w:ascii="MS Mincho" w:eastAsia="MS Mincho" w:hAnsi="MS Mincho"/>
          <w:b/>
          <w:bCs/>
          <w:color w:val="FF0000"/>
          <w:u w:val="none"/>
          <w:lang w:eastAsia="ja-JP"/>
        </w:rPr>
      </w:pPr>
      <w:r w:rsidRPr="00AC5598">
        <w:rPr>
          <w:rStyle w:val="a5"/>
          <w:rFonts w:ascii="MS Mincho" w:eastAsia="MS Mincho" w:hAnsi="MS Mincho"/>
          <w:b/>
          <w:bCs/>
          <w:color w:val="FF0000"/>
          <w:u w:val="none"/>
          <w:lang w:eastAsia="ja-JP"/>
        </w:rPr>
        <w:t>VC-HDPB-7B17700787-4C15C6F4C3-314DA3FD05</w:t>
      </w:r>
    </w:p>
    <w:p w:rsidR="003A1D0F" w:rsidRPr="00A80DFA" w:rsidRDefault="0079523D">
      <w:pPr>
        <w:rPr>
          <w:rFonts w:ascii="MS Mincho" w:hAnsi="MS Mincho"/>
          <w:color w:val="000000" w:themeColor="text1"/>
          <w:sz w:val="18"/>
          <w:szCs w:val="18"/>
          <w:lang w:eastAsia="ja-JP"/>
        </w:rPr>
      </w:pPr>
      <w:r w:rsidRPr="003A635F">
        <w:rPr>
          <w:rFonts w:ascii="MS Mincho" w:eastAsia="MS Mincho" w:hAnsi="MS Mincho" w:hint="eastAsia"/>
          <w:color w:val="000000" w:themeColor="text1"/>
          <w:sz w:val="18"/>
          <w:szCs w:val="18"/>
          <w:lang w:eastAsia="ja-JP"/>
        </w:rPr>
        <w:t>202</w:t>
      </w:r>
      <w:r w:rsidR="005A6608">
        <w:rPr>
          <w:rFonts w:ascii="MS Mincho" w:eastAsia="MS Mincho" w:hAnsi="MS Mincho"/>
          <w:color w:val="000000" w:themeColor="text1"/>
          <w:sz w:val="18"/>
          <w:szCs w:val="18"/>
          <w:lang w:eastAsia="ja-JP"/>
        </w:rPr>
        <w:t>1</w:t>
      </w:r>
      <w:r w:rsidRPr="003A635F">
        <w:rPr>
          <w:rFonts w:ascii="MS Mincho" w:eastAsia="MS Mincho" w:hAnsi="MS Mincho" w:hint="eastAsia"/>
          <w:color w:val="000000" w:themeColor="text1"/>
          <w:sz w:val="18"/>
          <w:szCs w:val="18"/>
          <w:lang w:eastAsia="ja-JP"/>
        </w:rPr>
        <w:t>年</w:t>
      </w:r>
      <w:r w:rsidR="00204A82">
        <w:rPr>
          <w:rFonts w:asciiTheme="minorEastAsia" w:hAnsiTheme="minorEastAsia"/>
          <w:color w:val="000000" w:themeColor="text1"/>
          <w:sz w:val="18"/>
          <w:szCs w:val="18"/>
          <w:lang w:eastAsia="ja-JP"/>
        </w:rPr>
        <w:t>1</w:t>
      </w:r>
      <w:r w:rsidR="00AC5598">
        <w:rPr>
          <w:rFonts w:asciiTheme="minorEastAsia" w:hAnsiTheme="minorEastAsia"/>
          <w:color w:val="000000" w:themeColor="text1"/>
          <w:sz w:val="18"/>
          <w:szCs w:val="18"/>
          <w:lang w:eastAsia="ja-JP"/>
        </w:rPr>
        <w:t>2</w:t>
      </w:r>
      <w:r w:rsidRPr="003A635F">
        <w:rPr>
          <w:rFonts w:ascii="MS Mincho" w:eastAsia="MS Mincho" w:hAnsi="MS Mincho" w:hint="eastAsia"/>
          <w:color w:val="000000" w:themeColor="text1"/>
          <w:sz w:val="18"/>
          <w:szCs w:val="18"/>
          <w:lang w:eastAsia="ja-JP"/>
        </w:rPr>
        <w:t>月</w:t>
      </w:r>
      <w:r w:rsidR="00AC5598">
        <w:rPr>
          <w:rFonts w:ascii="MS Mincho" w:hAnsi="MS Mincho"/>
          <w:color w:val="000000" w:themeColor="text1"/>
          <w:sz w:val="18"/>
          <w:szCs w:val="18"/>
          <w:lang w:eastAsia="ja-JP"/>
        </w:rPr>
        <w:t>5</w:t>
      </w:r>
      <w:bookmarkStart w:id="0" w:name="_GoBack"/>
      <w:bookmarkEnd w:id="0"/>
      <w:r w:rsidRPr="003A635F">
        <w:rPr>
          <w:rFonts w:ascii="MS Mincho" w:eastAsia="MS Mincho" w:hAnsi="MS Mincho" w:hint="eastAsia"/>
          <w:color w:val="000000" w:themeColor="text1"/>
          <w:sz w:val="18"/>
          <w:szCs w:val="18"/>
          <w:lang w:eastAsia="ja-JP"/>
        </w:rPr>
        <w:t>日まで</w:t>
      </w:r>
    </w:p>
    <w:p w:rsidR="003A1D0F" w:rsidRPr="00E07D2E" w:rsidRDefault="003A1D0F">
      <w:pPr>
        <w:rPr>
          <w:rFonts w:ascii="MS Mincho" w:eastAsia="MS Mincho" w:hAnsi="MS Mincho"/>
          <w:color w:val="000000" w:themeColor="text1"/>
          <w:sz w:val="18"/>
          <w:szCs w:val="18"/>
          <w:lang w:eastAsia="ja-JP"/>
        </w:rPr>
      </w:pPr>
    </w:p>
    <w:p w:rsidR="003A1D0F" w:rsidRPr="003A635F" w:rsidRDefault="0079523D">
      <w:pPr>
        <w:rPr>
          <w:rFonts w:ascii="MS Mincho" w:eastAsia="MS Mincho" w:hAnsi="MS Mincho"/>
          <w:color w:val="000000" w:themeColor="text1"/>
          <w:szCs w:val="21"/>
          <w:lang w:eastAsia="ja-JP"/>
        </w:rPr>
      </w:pPr>
      <w:r w:rsidRPr="003A635F">
        <w:rPr>
          <w:rFonts w:ascii="MS Mincho" w:eastAsia="MS Mincho" w:hAnsi="MS Mincho" w:hint="eastAsia"/>
          <w:b/>
          <w:bCs/>
          <w:color w:val="000000" w:themeColor="text1"/>
          <w:szCs w:val="21"/>
          <w:lang w:eastAsia="ja-JP"/>
        </w:rPr>
        <w:t>ステップ3：</w:t>
      </w:r>
      <w:r w:rsidRPr="003A635F">
        <w:rPr>
          <w:rFonts w:ascii="MS Mincho" w:eastAsia="MS Mincho" w:hAnsi="MS Mincho" w:hint="eastAsia"/>
          <w:color w:val="000000" w:themeColor="text1"/>
          <w:szCs w:val="21"/>
          <w:lang w:eastAsia="ja-JP"/>
        </w:rPr>
        <w:t>ソフトをお楽しみください。</w:t>
      </w:r>
    </w:p>
    <w:p w:rsidR="003A1D0F" w:rsidRPr="003A635F" w:rsidRDefault="003A1D0F">
      <w:pPr>
        <w:rPr>
          <w:rFonts w:ascii="MS Mincho" w:eastAsia="MS Mincho" w:hAnsi="MS Mincho"/>
          <w:color w:val="000000" w:themeColor="text1"/>
          <w:szCs w:val="21"/>
          <w:lang w:eastAsia="ja-JP"/>
        </w:rPr>
      </w:pPr>
    </w:p>
    <w:p w:rsidR="003A1D0F" w:rsidRPr="003A635F" w:rsidRDefault="003A1D0F">
      <w:pPr>
        <w:rPr>
          <w:rFonts w:ascii="MS Mincho" w:eastAsia="MS Mincho" w:hAnsi="MS Mincho"/>
          <w:color w:val="000000" w:themeColor="text1"/>
          <w:szCs w:val="21"/>
          <w:lang w:eastAsia="ja-JP"/>
        </w:rPr>
      </w:pPr>
    </w:p>
    <w:p w:rsidR="003A1D0F" w:rsidRPr="003A635F" w:rsidRDefault="00B41B05">
      <w:pPr>
        <w:rPr>
          <w:rFonts w:ascii="MS Mincho" w:eastAsia="MS Mincho" w:hAnsi="MS Mincho"/>
          <w:color w:val="000000" w:themeColor="text1"/>
          <w:sz w:val="28"/>
          <w:szCs w:val="28"/>
          <w:lang w:eastAsia="ja-JP"/>
        </w:rPr>
      </w:pPr>
      <w:r>
        <w:rPr>
          <w:rFonts w:ascii="MS Mincho" w:eastAsia="MS Mincho" w:hAnsi="MS Mincho" w:hint="eastAsia"/>
          <w:color w:val="000000" w:themeColor="text1"/>
          <w:sz w:val="28"/>
          <w:szCs w:val="28"/>
          <w:lang w:eastAsia="ja-JP"/>
        </w:rPr>
        <w:t>永久</w:t>
      </w:r>
      <w:r w:rsidR="0079523D" w:rsidRPr="003A635F">
        <w:rPr>
          <w:rFonts w:ascii="MS Mincho" w:eastAsia="MS Mincho" w:hAnsi="MS Mincho" w:hint="eastAsia"/>
          <w:color w:val="000000" w:themeColor="text1"/>
          <w:sz w:val="28"/>
          <w:szCs w:val="28"/>
          <w:lang w:eastAsia="ja-JP"/>
        </w:rPr>
        <w:t>ライセンスを入手、50%オフ</w:t>
      </w:r>
    </w:p>
    <w:p w:rsidR="003A1D0F" w:rsidRPr="003A635F" w:rsidRDefault="0079523D">
      <w:pPr>
        <w:rPr>
          <w:rFonts w:ascii="MS Mincho" w:eastAsia="MS Mincho" w:hAnsi="MS Mincho"/>
          <w:color w:val="000000" w:themeColor="text1"/>
          <w:szCs w:val="21"/>
          <w:lang w:eastAsia="ja-JP"/>
        </w:rPr>
      </w:pPr>
      <w:r w:rsidRPr="003A635F">
        <w:rPr>
          <w:rFonts w:ascii="MS Mincho" w:eastAsia="MS Mincho" w:hAnsi="MS Mincho" w:hint="eastAsia"/>
          <w:color w:val="000000" w:themeColor="text1"/>
          <w:szCs w:val="21"/>
          <w:lang w:eastAsia="ja-JP"/>
        </w:rPr>
        <w:t>特別プレゼントの期間中、すべてのユーザーが</w:t>
      </w:r>
      <w:r w:rsidRPr="003A635F">
        <w:rPr>
          <w:rFonts w:ascii="MS Mincho" w:eastAsia="MS Mincho" w:hAnsi="MS Mincho" w:hint="eastAsia"/>
          <w:color w:val="FF0000"/>
          <w:szCs w:val="21"/>
          <w:lang w:eastAsia="ja-JP"/>
        </w:rPr>
        <w:t>最大の割引（</w:t>
      </w:r>
      <w:r w:rsidRPr="003A635F">
        <w:rPr>
          <w:rFonts w:ascii="MS Mincho" w:eastAsia="MS Mincho" w:hAnsi="MS Mincho"/>
          <w:b/>
          <w:strike/>
          <w:color w:val="808080" w:themeColor="background1" w:themeShade="80"/>
          <w:lang w:eastAsia="ja-JP"/>
        </w:rPr>
        <w:t>56</w:t>
      </w:r>
      <w:r w:rsidRPr="003A635F">
        <w:rPr>
          <w:rFonts w:ascii="MS Mincho" w:eastAsia="MS Mincho" w:hAnsi="MS Mincho" w:hint="eastAsia"/>
          <w:b/>
          <w:strike/>
          <w:color w:val="808080" w:themeColor="background1" w:themeShade="80"/>
          <w:lang w:eastAsia="ja-JP"/>
        </w:rPr>
        <w:t>00円</w:t>
      </w:r>
      <w:r w:rsidRPr="003A635F">
        <w:rPr>
          <w:rFonts w:ascii="MS Mincho" w:eastAsia="MS Mincho" w:hAnsi="MS Mincho" w:hint="eastAsia"/>
          <w:b/>
          <w:color w:val="FF0000"/>
          <w:lang w:eastAsia="ja-JP"/>
        </w:rPr>
        <w:t>2800円</w:t>
      </w:r>
      <w:r w:rsidRPr="003A635F">
        <w:rPr>
          <w:rFonts w:ascii="MS Mincho" w:eastAsia="MS Mincho" w:hAnsi="MS Mincho" w:hint="eastAsia"/>
          <w:color w:val="FF0000"/>
          <w:szCs w:val="21"/>
          <w:lang w:eastAsia="ja-JP"/>
        </w:rPr>
        <w:t>）</w:t>
      </w:r>
      <w:r w:rsidRPr="003A635F">
        <w:rPr>
          <w:rFonts w:ascii="MS Mincho" w:eastAsia="MS Mincho" w:hAnsi="MS Mincho" w:hint="eastAsia"/>
          <w:color w:val="000000" w:themeColor="text1"/>
          <w:szCs w:val="21"/>
          <w:lang w:eastAsia="ja-JP"/>
        </w:rPr>
        <w:t>で</w:t>
      </w:r>
      <w:r w:rsidR="00B41B05">
        <w:rPr>
          <w:rFonts w:ascii="MS Mincho" w:eastAsia="MS Mincho" w:hAnsi="MS Mincho" w:hint="eastAsia"/>
          <w:color w:val="000000" w:themeColor="text1"/>
          <w:szCs w:val="21"/>
          <w:lang w:eastAsia="ja-JP"/>
        </w:rPr>
        <w:t>永久ライセンスを取得でき</w:t>
      </w:r>
      <w:r w:rsidRPr="003A635F">
        <w:rPr>
          <w:rFonts w:ascii="MS Mincho" w:eastAsia="MS Mincho" w:hAnsi="MS Mincho" w:hint="eastAsia"/>
          <w:color w:val="000000" w:themeColor="text1"/>
          <w:szCs w:val="21"/>
          <w:lang w:eastAsia="ja-JP"/>
        </w:rPr>
        <w:t>ます。さらにお楽しみになりたい場合（生涯無料アップグレード/VIPサービス）、この期間限定の割引をお見逃しないでください。</w:t>
      </w:r>
    </w:p>
    <w:p w:rsidR="003A1D0F" w:rsidRPr="003A635F" w:rsidRDefault="00F07AC7">
      <w:pPr>
        <w:jc w:val="left"/>
        <w:rPr>
          <w:rFonts w:ascii="MS Mincho" w:eastAsia="MS Mincho" w:hAnsi="MS Mincho"/>
        </w:rPr>
      </w:pPr>
      <w:hyperlink r:id="rId9" w:history="1">
        <w:r w:rsidR="0079523D" w:rsidRPr="003A635F">
          <w:rPr>
            <w:rStyle w:val="a5"/>
            <w:rFonts w:ascii="MS Mincho" w:eastAsia="MS Mincho" w:hAnsi="MS Mincho"/>
          </w:rPr>
          <w:t>https://secure.2checkout.com/order/checkout.php?PRODS=4610441&amp;QTY=1&amp;CART=1&amp;CARD=2&amp;SHORT_FORM=1</w:t>
        </w:r>
      </w:hyperlink>
    </w:p>
    <w:p w:rsidR="003A1D0F" w:rsidRPr="003A635F" w:rsidRDefault="003A1D0F">
      <w:pPr>
        <w:rPr>
          <w:rFonts w:ascii="MS Mincho" w:eastAsia="MS Mincho" w:hAnsi="MS Mincho"/>
          <w:color w:val="000000" w:themeColor="text1"/>
          <w:szCs w:val="21"/>
          <w:lang w:eastAsia="ja-JP"/>
        </w:rPr>
      </w:pPr>
    </w:p>
    <w:p w:rsidR="003A1D0F" w:rsidRPr="003A635F" w:rsidRDefault="0079523D">
      <w:pPr>
        <w:jc w:val="left"/>
        <w:rPr>
          <w:rFonts w:ascii="MS Mincho" w:eastAsia="MS Mincho" w:hAnsi="MS Mincho"/>
          <w:color w:val="808080" w:themeColor="background1" w:themeShade="80"/>
        </w:rPr>
      </w:pPr>
      <w:r w:rsidRPr="003A635F">
        <w:rPr>
          <w:rFonts w:ascii="MS Mincho" w:eastAsia="MS Mincho" w:hAnsi="MS Mincho" w:hint="eastAsia"/>
          <w:color w:val="808080" w:themeColor="background1" w:themeShade="80"/>
        </w:rPr>
        <w:t>===============================================================================</w:t>
      </w:r>
    </w:p>
    <w:p w:rsidR="003A1D0F" w:rsidRPr="003A635F" w:rsidRDefault="0079523D">
      <w:pPr>
        <w:jc w:val="left"/>
        <w:rPr>
          <w:rFonts w:ascii="MS Mincho" w:eastAsia="MS Mincho" w:hAnsi="MS Mincho"/>
          <w:color w:val="808080" w:themeColor="background1" w:themeShade="80"/>
        </w:rPr>
      </w:pPr>
      <w:r w:rsidRPr="003A635F">
        <w:rPr>
          <w:rFonts w:ascii="MS Mincho" w:eastAsia="MS Mincho" w:hAnsi="MS Mincho"/>
          <w:color w:val="808080" w:themeColor="background1" w:themeShade="80"/>
        </w:rPr>
        <w:t>Best Regards,</w:t>
      </w:r>
    </w:p>
    <w:p w:rsidR="003A1D0F" w:rsidRPr="003A635F" w:rsidRDefault="0079523D">
      <w:pPr>
        <w:jc w:val="left"/>
        <w:rPr>
          <w:rFonts w:ascii="MS Mincho" w:eastAsia="MS Mincho" w:hAnsi="MS Mincho"/>
          <w:color w:val="808080" w:themeColor="background1" w:themeShade="80"/>
        </w:rPr>
      </w:pPr>
      <w:r w:rsidRPr="003A635F">
        <w:rPr>
          <w:rFonts w:ascii="MS Mincho" w:eastAsia="MS Mincho" w:hAnsi="MS Mincho"/>
          <w:color w:val="808080" w:themeColor="background1" w:themeShade="80"/>
        </w:rPr>
        <w:t>WonderFox Soft, Inc.</w:t>
      </w:r>
    </w:p>
    <w:p w:rsidR="003A1D0F" w:rsidRPr="003A635F" w:rsidRDefault="0079523D">
      <w:pPr>
        <w:jc w:val="left"/>
        <w:rPr>
          <w:rFonts w:ascii="MS Mincho" w:eastAsia="MS Mincho" w:hAnsi="MS Mincho"/>
          <w:color w:val="808080" w:themeColor="background1" w:themeShade="80"/>
        </w:rPr>
      </w:pPr>
      <w:r w:rsidRPr="003A635F">
        <w:rPr>
          <w:rFonts w:ascii="MS Mincho" w:eastAsia="MS Mincho" w:hAnsi="MS Mincho"/>
          <w:color w:val="808080" w:themeColor="background1" w:themeShade="80"/>
        </w:rPr>
        <w:t>VideoConverterFactory.com</w:t>
      </w:r>
    </w:p>
    <w:p w:rsidR="003A1D0F" w:rsidRPr="003A635F" w:rsidRDefault="003A1D0F">
      <w:pPr>
        <w:rPr>
          <w:rFonts w:ascii="MS Mincho" w:eastAsia="MS Mincho" w:hAnsi="MS Mincho"/>
          <w:color w:val="000000" w:themeColor="text1"/>
          <w:szCs w:val="21"/>
          <w:lang w:eastAsia="ja-JP"/>
        </w:rPr>
      </w:pPr>
    </w:p>
    <w:sectPr w:rsidR="003A1D0F" w:rsidRPr="003A635F" w:rsidSect="002D31F3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AC7" w:rsidRDefault="00F07AC7">
      <w:r>
        <w:separator/>
      </w:r>
    </w:p>
  </w:endnote>
  <w:endnote w:type="continuationSeparator" w:id="0">
    <w:p w:rsidR="00F07AC7" w:rsidRDefault="00F07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D0F" w:rsidRDefault="0079523D">
    <w:pPr>
      <w:pStyle w:val="a3"/>
    </w:pPr>
    <w:r>
      <w:rPr>
        <w:rFonts w:hint="eastAsia"/>
      </w:rPr>
      <w:t>WonderFox</w:t>
    </w:r>
    <w:r>
      <w:rPr>
        <w:rFonts w:hint="eastAsia"/>
      </w:rPr>
      <w:t>について</w:t>
    </w:r>
  </w:p>
  <w:p w:rsidR="003A1D0F" w:rsidRDefault="0079523D">
    <w:pPr>
      <w:pStyle w:val="a3"/>
      <w:rPr>
        <w:lang w:eastAsia="ja-JP"/>
      </w:rPr>
    </w:pPr>
    <w:r>
      <w:rPr>
        <w:rFonts w:hint="eastAsia"/>
      </w:rPr>
      <w:t>株式会社</w:t>
    </w:r>
    <w:r>
      <w:rPr>
        <w:rFonts w:hint="eastAsia"/>
      </w:rPr>
      <w:t>WonderFox Software</w:t>
    </w:r>
    <w:r>
      <w:rPr>
        <w:rFonts w:hint="eastAsia"/>
      </w:rPr>
      <w:t>（</w:t>
    </w:r>
    <w:r>
      <w:rPr>
        <w:rFonts w:hint="eastAsia"/>
      </w:rPr>
      <w:t>www.videoconverterfactory.com</w:t>
    </w:r>
    <w:r>
      <w:rPr>
        <w:rFonts w:hint="eastAsia"/>
      </w:rPr>
      <w:t>）は</w:t>
    </w:r>
    <w:r>
      <w:rPr>
        <w:rFonts w:hint="eastAsia"/>
      </w:rPr>
      <w:t>2009</w:t>
    </w:r>
    <w:r>
      <w:rPr>
        <w:rFonts w:hint="eastAsia"/>
      </w:rPr>
      <w:t>年に成立し、最高のマルチメディアソフトウェアのプロバイダーです。</w:t>
    </w:r>
    <w:r>
      <w:rPr>
        <w:rFonts w:hint="eastAsia"/>
        <w:lang w:eastAsia="ja-JP"/>
      </w:rPr>
      <w:t>その主な事業内容は</w:t>
    </w:r>
    <w:r>
      <w:rPr>
        <w:rFonts w:hint="eastAsia"/>
        <w:lang w:eastAsia="ja-JP"/>
      </w:rPr>
      <w:t>DVD</w:t>
    </w:r>
    <w:r>
      <w:rPr>
        <w:rFonts w:hint="eastAsia"/>
        <w:lang w:eastAsia="ja-JP"/>
      </w:rPr>
      <w:t>リッピング、ビデオ</w:t>
    </w:r>
    <w:r>
      <w:rPr>
        <w:rFonts w:hint="eastAsia"/>
        <w:lang w:eastAsia="ja-JP"/>
      </w:rPr>
      <w:t>/</w:t>
    </w:r>
    <w:r>
      <w:rPr>
        <w:rFonts w:hint="eastAsia"/>
        <w:lang w:eastAsia="ja-JP"/>
      </w:rPr>
      <w:t>オーディオ変換＆編集ソリューションを提供することです。</w:t>
    </w:r>
  </w:p>
  <w:p w:rsidR="003A1D0F" w:rsidRDefault="003A1D0F">
    <w:pPr>
      <w:pStyle w:val="a3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AC7" w:rsidRDefault="00F07AC7">
      <w:r>
        <w:separator/>
      </w:r>
    </w:p>
  </w:footnote>
  <w:footnote w:type="continuationSeparator" w:id="0">
    <w:p w:rsidR="00F07AC7" w:rsidRDefault="00F07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A952A07"/>
    <w:rsid w:val="00007E20"/>
    <w:rsid w:val="000512C2"/>
    <w:rsid w:val="000643FF"/>
    <w:rsid w:val="000C5382"/>
    <w:rsid w:val="000E5094"/>
    <w:rsid w:val="00100114"/>
    <w:rsid w:val="00142D6F"/>
    <w:rsid w:val="00176450"/>
    <w:rsid w:val="0018417D"/>
    <w:rsid w:val="00204A82"/>
    <w:rsid w:val="002150E2"/>
    <w:rsid w:val="002238EF"/>
    <w:rsid w:val="00225CEC"/>
    <w:rsid w:val="00226174"/>
    <w:rsid w:val="0023206D"/>
    <w:rsid w:val="00237FC8"/>
    <w:rsid w:val="00250BED"/>
    <w:rsid w:val="0027743F"/>
    <w:rsid w:val="00284642"/>
    <w:rsid w:val="00293374"/>
    <w:rsid w:val="002B73F0"/>
    <w:rsid w:val="002D1AF3"/>
    <w:rsid w:val="002D31F3"/>
    <w:rsid w:val="002E0757"/>
    <w:rsid w:val="002E299C"/>
    <w:rsid w:val="00310202"/>
    <w:rsid w:val="00310DDB"/>
    <w:rsid w:val="00310FFD"/>
    <w:rsid w:val="00350509"/>
    <w:rsid w:val="00374F7F"/>
    <w:rsid w:val="003A1D0F"/>
    <w:rsid w:val="003A635F"/>
    <w:rsid w:val="0041586F"/>
    <w:rsid w:val="0046121D"/>
    <w:rsid w:val="004851ED"/>
    <w:rsid w:val="00486FF1"/>
    <w:rsid w:val="0049311B"/>
    <w:rsid w:val="004A3611"/>
    <w:rsid w:val="004A52B2"/>
    <w:rsid w:val="004C2D30"/>
    <w:rsid w:val="004C7C1B"/>
    <w:rsid w:val="00524796"/>
    <w:rsid w:val="005478DE"/>
    <w:rsid w:val="0055684B"/>
    <w:rsid w:val="005A6608"/>
    <w:rsid w:val="005B2A15"/>
    <w:rsid w:val="005F27AB"/>
    <w:rsid w:val="00634A51"/>
    <w:rsid w:val="0064178E"/>
    <w:rsid w:val="00662554"/>
    <w:rsid w:val="00691147"/>
    <w:rsid w:val="006A0A10"/>
    <w:rsid w:val="006D169B"/>
    <w:rsid w:val="006E427A"/>
    <w:rsid w:val="00737BCC"/>
    <w:rsid w:val="00741905"/>
    <w:rsid w:val="00755E4A"/>
    <w:rsid w:val="00784491"/>
    <w:rsid w:val="0079523D"/>
    <w:rsid w:val="00797EFA"/>
    <w:rsid w:val="007A514B"/>
    <w:rsid w:val="007B27F8"/>
    <w:rsid w:val="007C0872"/>
    <w:rsid w:val="007C366D"/>
    <w:rsid w:val="008019CE"/>
    <w:rsid w:val="00832274"/>
    <w:rsid w:val="00854046"/>
    <w:rsid w:val="00863F87"/>
    <w:rsid w:val="00865642"/>
    <w:rsid w:val="008725DD"/>
    <w:rsid w:val="008856FB"/>
    <w:rsid w:val="00892CE5"/>
    <w:rsid w:val="00897475"/>
    <w:rsid w:val="008A255E"/>
    <w:rsid w:val="008A2E51"/>
    <w:rsid w:val="008A4104"/>
    <w:rsid w:val="008C4473"/>
    <w:rsid w:val="008D549E"/>
    <w:rsid w:val="008E31F9"/>
    <w:rsid w:val="008E4225"/>
    <w:rsid w:val="008F771D"/>
    <w:rsid w:val="00905741"/>
    <w:rsid w:val="00917A49"/>
    <w:rsid w:val="009214D5"/>
    <w:rsid w:val="00952671"/>
    <w:rsid w:val="00954928"/>
    <w:rsid w:val="00974CFE"/>
    <w:rsid w:val="009A2D8A"/>
    <w:rsid w:val="009B2261"/>
    <w:rsid w:val="009E462D"/>
    <w:rsid w:val="00A00E3A"/>
    <w:rsid w:val="00A10F1B"/>
    <w:rsid w:val="00A16446"/>
    <w:rsid w:val="00A47427"/>
    <w:rsid w:val="00A65A89"/>
    <w:rsid w:val="00A75E77"/>
    <w:rsid w:val="00A80DFA"/>
    <w:rsid w:val="00A9560B"/>
    <w:rsid w:val="00AC5598"/>
    <w:rsid w:val="00AD3462"/>
    <w:rsid w:val="00B228ED"/>
    <w:rsid w:val="00B247DD"/>
    <w:rsid w:val="00B41B05"/>
    <w:rsid w:val="00B5092F"/>
    <w:rsid w:val="00B614E4"/>
    <w:rsid w:val="00B84552"/>
    <w:rsid w:val="00BA46E8"/>
    <w:rsid w:val="00C16A5C"/>
    <w:rsid w:val="00C2147C"/>
    <w:rsid w:val="00C60207"/>
    <w:rsid w:val="00C613FE"/>
    <w:rsid w:val="00C61E54"/>
    <w:rsid w:val="00C747DA"/>
    <w:rsid w:val="00C77F8C"/>
    <w:rsid w:val="00C94E79"/>
    <w:rsid w:val="00CA07E0"/>
    <w:rsid w:val="00CC2911"/>
    <w:rsid w:val="00CD0F3D"/>
    <w:rsid w:val="00CD3494"/>
    <w:rsid w:val="00CF3546"/>
    <w:rsid w:val="00D15E82"/>
    <w:rsid w:val="00D21133"/>
    <w:rsid w:val="00D22BF6"/>
    <w:rsid w:val="00D55151"/>
    <w:rsid w:val="00DA7324"/>
    <w:rsid w:val="00DF49C7"/>
    <w:rsid w:val="00E06A66"/>
    <w:rsid w:val="00E07D2E"/>
    <w:rsid w:val="00E43E12"/>
    <w:rsid w:val="00E70082"/>
    <w:rsid w:val="00E86AFF"/>
    <w:rsid w:val="00EB3FA8"/>
    <w:rsid w:val="00EE4385"/>
    <w:rsid w:val="00F00FC0"/>
    <w:rsid w:val="00F07AC7"/>
    <w:rsid w:val="00F14341"/>
    <w:rsid w:val="00FC27A0"/>
    <w:rsid w:val="00FD2862"/>
    <w:rsid w:val="00FE7304"/>
    <w:rsid w:val="00FF7619"/>
    <w:rsid w:val="5A95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D733F5"/>
  <w15:docId w15:val="{6D47539F-DA40-475B-AE68-E20B7903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31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2D3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2D31F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unhideWhenUsed/>
    <w:qFormat/>
    <w:rsid w:val="002D31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deoconverterfactory.com/jp/hd-video-convert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ideoconverterfactory.com/jp/hd-video-converte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ecure.2checkout.com/order/checkout.php?PRODS=4610441&amp;QTY=1&amp;CART=1&amp;CARD=2&amp;SHORT_FORM=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ShawnOffice</cp:lastModifiedBy>
  <cp:revision>82</cp:revision>
  <dcterms:created xsi:type="dcterms:W3CDTF">2020-02-07T03:48:00Z</dcterms:created>
  <dcterms:modified xsi:type="dcterms:W3CDTF">2021-11-22T04:30:00Z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