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F15D21" w:rsidRDefault="00F15D21" w:rsidP="00D1423E">
      <w:pPr>
        <w:jc w:val="left"/>
        <w:rPr>
          <w:color w:val="FF0000"/>
          <w:sz w:val="28"/>
          <w:szCs w:val="28"/>
        </w:rPr>
      </w:pPr>
      <w:r w:rsidRPr="00F15D21">
        <w:rPr>
          <w:color w:val="FF0000"/>
          <w:sz w:val="28"/>
          <w:szCs w:val="28"/>
        </w:rPr>
        <w:t>VC-HDPB-60EE200789-D57128FFFD-BAD2A7FFA9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68181F">
        <w:rPr>
          <w:i/>
        </w:rPr>
        <w:t>Oct</w:t>
      </w:r>
      <w:r w:rsidR="00F63114">
        <w:rPr>
          <w:i/>
        </w:rPr>
        <w:t xml:space="preserve"> </w:t>
      </w:r>
      <w:r w:rsidR="00F15D21">
        <w:rPr>
          <w:i/>
        </w:rPr>
        <w:t>31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4D772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72B" w:rsidRDefault="004D772B" w:rsidP="001465DA">
      <w:r>
        <w:separator/>
      </w:r>
    </w:p>
  </w:endnote>
  <w:endnote w:type="continuationSeparator" w:id="0">
    <w:p w:rsidR="004D772B" w:rsidRDefault="004D772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72B" w:rsidRDefault="004D772B" w:rsidP="001465DA">
      <w:r>
        <w:separator/>
      </w:r>
    </w:p>
  </w:footnote>
  <w:footnote w:type="continuationSeparator" w:id="0">
    <w:p w:rsidR="004D772B" w:rsidRDefault="004D772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1BA9CE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0C6D-8BAB-4312-BD32-E00A0574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816</cp:revision>
  <dcterms:created xsi:type="dcterms:W3CDTF">2015-10-22T03:45:00Z</dcterms:created>
  <dcterms:modified xsi:type="dcterms:W3CDTF">2023-10-25T08:14:00Z</dcterms:modified>
</cp:coreProperties>
</file>